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7" w:rsidRDefault="00466FBD" w:rsidP="00AF7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Уважаемые граждане!</w:t>
      </w:r>
    </w:p>
    <w:p w:rsidR="00466FBD" w:rsidRDefault="00466FBD" w:rsidP="00AF72D0">
      <w:pPr>
        <w:jc w:val="both"/>
        <w:rPr>
          <w:sz w:val="28"/>
          <w:szCs w:val="28"/>
        </w:rPr>
      </w:pPr>
      <w:r>
        <w:rPr>
          <w:sz w:val="28"/>
          <w:szCs w:val="28"/>
        </w:rPr>
        <w:t>С 17 декабря по 16 января 2019 года на территории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проводится месячник  качества и безопасности пиротехнической продукции.</w:t>
      </w:r>
    </w:p>
    <w:p w:rsidR="00466FBD" w:rsidRDefault="00466FBD" w:rsidP="00AF72D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«горячая линия» по вопросам качества и безопасности пиротехнической продукции.</w:t>
      </w:r>
    </w:p>
    <w:p w:rsidR="00466FBD" w:rsidRDefault="00466FBD" w:rsidP="00AF72D0">
      <w:pPr>
        <w:jc w:val="both"/>
        <w:rPr>
          <w:sz w:val="28"/>
          <w:szCs w:val="28"/>
        </w:rPr>
      </w:pPr>
    </w:p>
    <w:p w:rsidR="00466FBD" w:rsidRPr="00466FBD" w:rsidRDefault="00466FBD" w:rsidP="00AF72D0">
      <w:pPr>
        <w:jc w:val="both"/>
        <w:rPr>
          <w:sz w:val="28"/>
          <w:szCs w:val="28"/>
        </w:rPr>
      </w:pPr>
      <w:bookmarkStart w:id="0" w:name="_GoBack"/>
      <w:bookmarkEnd w:id="0"/>
    </w:p>
    <w:sectPr w:rsidR="00466FBD" w:rsidRPr="0046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D"/>
    <w:rsid w:val="004612B7"/>
    <w:rsid w:val="00466FBD"/>
    <w:rsid w:val="00762A67"/>
    <w:rsid w:val="00A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</dc:creator>
  <cp:lastModifiedBy>Malink</cp:lastModifiedBy>
  <cp:revision>3</cp:revision>
  <dcterms:created xsi:type="dcterms:W3CDTF">2018-12-24T01:29:00Z</dcterms:created>
  <dcterms:modified xsi:type="dcterms:W3CDTF">2018-12-24T01:34:00Z</dcterms:modified>
</cp:coreProperties>
</file>